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9816D7" w:rsidP="009C4726">
      <w:pPr>
        <w:ind w:firstLine="0"/>
        <w:jc w:val="center"/>
        <w:rPr>
          <w:b/>
        </w:rPr>
      </w:pPr>
      <w:r>
        <w:rPr>
          <w:b/>
        </w:rPr>
        <w:t>в 3</w:t>
      </w:r>
      <w:r w:rsidR="00382185">
        <w:rPr>
          <w:b/>
        </w:rPr>
        <w:t xml:space="preserve"> квартале 2015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9816D7">
        <w:t xml:space="preserve"> 3</w:t>
      </w:r>
      <w:r w:rsidR="00382185">
        <w:t xml:space="preserve"> квартале 2015 года поступило </w:t>
      </w:r>
      <w:r w:rsidR="00EE5BCB">
        <w:t>117</w:t>
      </w:r>
      <w:r>
        <w:t xml:space="preserve"> обращений граждан, организаций и общественных объединений (далее - обращения граждан)</w:t>
      </w:r>
      <w:r w:rsidR="00EE5BCB">
        <w:t>, что на 30</w:t>
      </w:r>
      <w:r w:rsidR="006513A7">
        <w:t>% больше, чем в</w:t>
      </w:r>
      <w:r w:rsidR="009816D7">
        <w:t>о</w:t>
      </w:r>
      <w:r w:rsidR="006513A7">
        <w:t xml:space="preserve"> </w:t>
      </w:r>
      <w:r w:rsidR="009816D7">
        <w:t>2</w:t>
      </w:r>
      <w:r w:rsidR="006513A7">
        <w:t xml:space="preserve"> квартале 2015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EE5BCB" w:rsidP="00535E8C">
      <w:r>
        <w:t>в июле - 38</w:t>
      </w:r>
      <w:r w:rsidR="00382185">
        <w:t xml:space="preserve">, </w:t>
      </w:r>
    </w:p>
    <w:p w:rsidR="006513A7" w:rsidRDefault="00EE5BCB" w:rsidP="00535E8C">
      <w:r>
        <w:t>в августе - 38</w:t>
      </w:r>
      <w:r w:rsidR="00382185">
        <w:t>,</w:t>
      </w:r>
    </w:p>
    <w:p w:rsidR="009C4726" w:rsidRDefault="00EE5BCB" w:rsidP="00535E8C">
      <w:r>
        <w:t>в сентябре - 41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EE5BCB" w:rsidP="009C4726">
      <w:r>
        <w:t>заявления - 54 (46</w:t>
      </w:r>
      <w:r w:rsidR="00CD7746">
        <w:t>%);</w:t>
      </w:r>
    </w:p>
    <w:p w:rsidR="00CD7746" w:rsidRDefault="00EE5BCB" w:rsidP="009C4726">
      <w:r>
        <w:t>запросы информации – 63  (54</w:t>
      </w:r>
      <w:r w:rsidR="00CD7746">
        <w:t>%).</w:t>
      </w:r>
    </w:p>
    <w:p w:rsidR="00CD7746" w:rsidRDefault="00EE5BCB" w:rsidP="009C4726">
      <w:r>
        <w:t>Повторных обращений - 2</w:t>
      </w:r>
      <w:r w:rsidR="0092026D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EE5BCB">
        <w:t>0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EE5BCB">
        <w:t>0</w:t>
      </w:r>
      <w:r w:rsidR="003C2A9F">
        <w:t xml:space="preserve"> (</w:t>
      </w:r>
      <w:r w:rsidR="00EE5BCB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 xml:space="preserve">из Правительства субъекта Российской Федерации - </w:t>
      </w:r>
      <w:r w:rsidR="00EE5BCB">
        <w:t>0</w:t>
      </w:r>
      <w:r>
        <w:t xml:space="preserve"> (</w:t>
      </w:r>
      <w:r w:rsidR="00EE5BCB">
        <w:t>0</w:t>
      </w:r>
      <w:r>
        <w:t xml:space="preserve">%); </w:t>
      </w:r>
    </w:p>
    <w:p w:rsidR="00BF2461" w:rsidRDefault="00BF2461" w:rsidP="009C4726">
      <w:r>
        <w:t>и т.п.</w:t>
      </w:r>
    </w:p>
    <w:p w:rsidR="00BF2461" w:rsidRDefault="00BF2461" w:rsidP="009C4726">
      <w:r>
        <w:t>2. По типу доставки:</w:t>
      </w:r>
    </w:p>
    <w:p w:rsidR="00BF2461" w:rsidRDefault="00382185" w:rsidP="009C4726">
      <w:r>
        <w:t>Почтой России</w:t>
      </w:r>
      <w:r w:rsidR="00EE5BCB">
        <w:t xml:space="preserve"> - 27</w:t>
      </w:r>
      <w:r w:rsidR="00763E75">
        <w:t xml:space="preserve"> </w:t>
      </w:r>
      <w:r w:rsidR="009816D7">
        <w:t>(</w:t>
      </w:r>
      <w:r w:rsidR="00EE5BCB">
        <w:t>23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816D7">
        <w:t xml:space="preserve">- </w:t>
      </w:r>
      <w:r w:rsidR="00EE5BCB">
        <w:t>20</w:t>
      </w:r>
      <w:r w:rsidR="009816D7">
        <w:t xml:space="preserve"> (</w:t>
      </w:r>
      <w:r w:rsidR="00EE5BCB">
        <w:t>17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9816D7">
        <w:t xml:space="preserve">м, доставлено лично и т.д.) – </w:t>
      </w:r>
      <w:r w:rsidR="00EE5BCB">
        <w:t>70</w:t>
      </w:r>
      <w:r w:rsidR="009816D7">
        <w:t xml:space="preserve"> (</w:t>
      </w:r>
      <w:r w:rsidR="00EE5BCB">
        <w:t>60</w:t>
      </w:r>
      <w:r>
        <w:t>%).</w:t>
      </w:r>
    </w:p>
    <w:p w:rsidR="0092026D" w:rsidRDefault="0092026D" w:rsidP="009C4726"/>
    <w:p w:rsidR="00EC75EA" w:rsidRDefault="00EC75EA" w:rsidP="009C4726"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4F51F0">
        <w:t xml:space="preserve"> </w:t>
      </w:r>
      <w:r w:rsidR="009816D7">
        <w:t>3</w:t>
      </w:r>
      <w:r w:rsidR="004F51F0">
        <w:t xml:space="preserve"> квартале 2015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6513A7">
        <w:t>все обращения поступили</w:t>
      </w:r>
      <w:r>
        <w:t xml:space="preserve"> из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EE5BCB">
        <w:t xml:space="preserve"> – 117</w:t>
      </w:r>
      <w:r w:rsidR="00382185">
        <w:t xml:space="preserve"> (100</w:t>
      </w:r>
      <w:r w:rsidR="002E18CA">
        <w:t>%);</w:t>
      </w:r>
    </w:p>
    <w:p w:rsidR="00382185" w:rsidRDefault="00382185" w:rsidP="009C4726"/>
    <w:p w:rsidR="002F4BEE" w:rsidRDefault="002F4BEE" w:rsidP="009C4726">
      <w:r>
        <w:t>В</w:t>
      </w:r>
      <w:r w:rsidR="009816D7">
        <w:t xml:space="preserve"> 3</w:t>
      </w:r>
      <w:r w:rsidR="00382185">
        <w:t xml:space="preserve"> к</w:t>
      </w:r>
      <w:r w:rsidR="009816D7">
        <w:t>ва</w:t>
      </w:r>
      <w:r w:rsidR="00EE5BCB">
        <w:t>ртале 2015 года рассмотрено 115</w:t>
      </w:r>
      <w:r>
        <w:t xml:space="preserve"> об</w:t>
      </w:r>
      <w:r w:rsidR="009816D7">
        <w:t>р</w:t>
      </w:r>
      <w:r w:rsidR="00EE5BCB">
        <w:t>ащений граждан, в том числе 7 обращений</w:t>
      </w:r>
      <w:r w:rsidR="00263FAA">
        <w:t>, поступивших</w:t>
      </w:r>
      <w:r w:rsidR="00382185">
        <w:t xml:space="preserve"> в</w:t>
      </w:r>
      <w:r w:rsidR="009816D7">
        <w:t>о 2</w:t>
      </w:r>
      <w:r w:rsidR="00382185">
        <w:t xml:space="preserve"> квартале 2015</w:t>
      </w:r>
      <w:r>
        <w:t xml:space="preserve"> г</w:t>
      </w:r>
      <w:r w:rsidR="00382185">
        <w:t>ода</w:t>
      </w:r>
      <w:r>
        <w:t xml:space="preserve">, что </w:t>
      </w:r>
      <w:r w:rsidR="00EE5BCB">
        <w:t>на 35</w:t>
      </w:r>
      <w:r w:rsidR="003C2A9F">
        <w:t>% бо</w:t>
      </w:r>
      <w:r w:rsidR="00382185">
        <w:t>льше, чем в</w:t>
      </w:r>
      <w:r w:rsidR="009816D7">
        <w:t>о</w:t>
      </w:r>
      <w:r w:rsidR="00382185">
        <w:t xml:space="preserve"> </w:t>
      </w:r>
      <w:r w:rsidR="009816D7">
        <w:t>2</w:t>
      </w:r>
      <w:r w:rsidR="00763E75">
        <w:t xml:space="preserve"> квартале 20</w:t>
      </w:r>
      <w:r w:rsidR="00382185">
        <w:t>15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EE5BCB" w:rsidP="009C4726">
      <w:r>
        <w:t>При этом 5</w:t>
      </w:r>
      <w:r w:rsidR="003C2A9F">
        <w:t xml:space="preserve"> обращений граждан</w:t>
      </w:r>
      <w:r w:rsidR="009816D7">
        <w:t>, поступивших в 3</w:t>
      </w:r>
      <w:r w:rsidR="006513A7">
        <w:t xml:space="preserve"> квартале 2015 года, </w:t>
      </w:r>
      <w:r w:rsidR="003C2A9F">
        <w:t xml:space="preserve"> находятся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EE5BCB">
        <w:t xml:space="preserve"> 3 квартале 2015 года дано 115 ответов, что на 35</w:t>
      </w:r>
      <w:r w:rsidR="004F51F0">
        <w:t>% больше, чем в</w:t>
      </w:r>
      <w:r w:rsidR="009816D7">
        <w:t>о 2</w:t>
      </w:r>
      <w:r w:rsidR="004F51F0">
        <w:t xml:space="preserve"> квартале 2015</w:t>
      </w:r>
      <w:r>
        <w:t xml:space="preserve"> года</w:t>
      </w:r>
      <w:r w:rsidR="004F51F0">
        <w:t>,</w:t>
      </w:r>
      <w:r>
        <w:t xml:space="preserve"> из них</w:t>
      </w:r>
      <w:r w:rsidR="005A6071">
        <w:t xml:space="preserve"> направлено</w:t>
      </w:r>
      <w:r>
        <w:t>:</w:t>
      </w:r>
    </w:p>
    <w:p w:rsidR="00763E75" w:rsidRDefault="005A6071" w:rsidP="009C4726">
      <w:r>
        <w:t xml:space="preserve">по почте России </w:t>
      </w:r>
      <w:r w:rsidR="00EE5BCB">
        <w:t xml:space="preserve"> - 52</w:t>
      </w:r>
      <w:r w:rsidR="009816D7">
        <w:t xml:space="preserve"> (</w:t>
      </w:r>
      <w:r w:rsidR="00EE5BCB">
        <w:t>45</w:t>
      </w:r>
      <w:r w:rsidR="00763E75">
        <w:t>%);</w:t>
      </w:r>
    </w:p>
    <w:p w:rsidR="00763E75" w:rsidRDefault="005A6071" w:rsidP="009C4726">
      <w:r>
        <w:t>по сети Интернет (электронный</w:t>
      </w:r>
      <w:r w:rsidR="008C45AB">
        <w:t xml:space="preserve"> </w:t>
      </w:r>
      <w:r>
        <w:t>адрес)</w:t>
      </w:r>
      <w:r w:rsidR="00E84F8E">
        <w:t xml:space="preserve"> </w:t>
      </w:r>
      <w:r w:rsidR="009816D7">
        <w:t xml:space="preserve">- </w:t>
      </w:r>
      <w:r w:rsidR="00EE5BCB">
        <w:t>16</w:t>
      </w:r>
      <w:r w:rsidR="009816D7">
        <w:t xml:space="preserve"> (</w:t>
      </w:r>
      <w:r w:rsidR="00EE5BCB">
        <w:t>14</w:t>
      </w:r>
      <w:r w:rsidR="008C45AB">
        <w:t>%);</w:t>
      </w:r>
    </w:p>
    <w:p w:rsidR="004F51F0" w:rsidRDefault="004F51F0" w:rsidP="004F51F0">
      <w:r>
        <w:t>другим способом (</w:t>
      </w:r>
      <w:r w:rsidR="005A6071">
        <w:t>на руки заявителю) -</w:t>
      </w:r>
      <w:r w:rsidR="009816D7">
        <w:t xml:space="preserve"> </w:t>
      </w:r>
      <w:r w:rsidR="00EE5BCB">
        <w:t>47</w:t>
      </w:r>
      <w:r w:rsidR="009816D7">
        <w:t xml:space="preserve"> (</w:t>
      </w:r>
      <w:r w:rsidR="00EE5BCB">
        <w:t>41</w:t>
      </w:r>
      <w:r>
        <w:t>%).</w:t>
      </w:r>
    </w:p>
    <w:p w:rsidR="008C45AB" w:rsidRDefault="008C45AB" w:rsidP="009C4726">
      <w:r>
        <w:lastRenderedPageBreak/>
        <w:t>По характеру принятых по результатам рассмотрения обращений решений:</w:t>
      </w:r>
    </w:p>
    <w:p w:rsidR="008C45AB" w:rsidRDefault="00EE5BCB" w:rsidP="0092026D">
      <w:pPr>
        <w:ind w:firstLine="0"/>
      </w:pPr>
      <w:r>
        <w:t>"поддержано</w:t>
      </w:r>
      <w:r w:rsidR="009816D7">
        <w:t xml:space="preserve">" - </w:t>
      </w:r>
      <w:r>
        <w:t>117</w:t>
      </w:r>
      <w:r w:rsidR="004F51F0">
        <w:t xml:space="preserve"> (100</w:t>
      </w:r>
      <w:r w:rsidR="008C45AB">
        <w:t>%)</w:t>
      </w:r>
      <w:r w:rsidR="0092026D">
        <w:t>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>Все обращения, поступившие в Му</w:t>
      </w:r>
      <w:r w:rsidR="00D44DA2">
        <w:t>рманскстат</w:t>
      </w:r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9816D7">
        <w:t>ориального органа Росстата -</w:t>
      </w:r>
      <w:r w:rsidR="00EE5BCB">
        <w:t xml:space="preserve"> 37</w:t>
      </w:r>
      <w:r w:rsidR="009816D7">
        <w:t xml:space="preserve"> (</w:t>
      </w:r>
      <w:r w:rsidR="00EE5BCB">
        <w:t>32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EE5BCB">
        <w:t>Росстата - 78</w:t>
      </w:r>
      <w:r w:rsidR="009816D7">
        <w:t xml:space="preserve"> (</w:t>
      </w:r>
      <w:r w:rsidR="00EE5BCB">
        <w:t>68</w:t>
      </w:r>
      <w:r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proofErr w:type="spellStart"/>
      <w:r>
        <w:t>Мурманскстата</w:t>
      </w:r>
      <w:proofErr w:type="spellEnd"/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>не зафиксировано. Повторных ответов</w:t>
      </w:r>
      <w:r w:rsidR="00D44DA2">
        <w:rPr>
          <w:sz w:val="28"/>
          <w:szCs w:val="28"/>
        </w:rPr>
        <w:t xml:space="preserve"> - 2</w:t>
      </w:r>
      <w:r w:rsidR="0092026D">
        <w:rPr>
          <w:sz w:val="28"/>
          <w:szCs w:val="28"/>
        </w:rPr>
        <w:t xml:space="preserve">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9816D7">
        <w:rPr>
          <w:sz w:val="28"/>
          <w:szCs w:val="28"/>
        </w:rPr>
        <w:t xml:space="preserve"> 3</w:t>
      </w:r>
      <w:r w:rsidR="00FF71DA">
        <w:rPr>
          <w:sz w:val="28"/>
          <w:szCs w:val="28"/>
        </w:rPr>
        <w:t xml:space="preserve"> квартале 2015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92026D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9816D7">
        <w:rPr>
          <w:sz w:val="28"/>
          <w:szCs w:val="28"/>
        </w:rPr>
        <w:t xml:space="preserve"> 3</w:t>
      </w:r>
      <w:r w:rsidR="00FE1F88">
        <w:rPr>
          <w:sz w:val="28"/>
          <w:szCs w:val="28"/>
        </w:rPr>
        <w:t xml:space="preserve"> квартале 2015</w:t>
      </w:r>
      <w:r w:rsidR="00567D2A" w:rsidRPr="00EE3703">
        <w:rPr>
          <w:sz w:val="28"/>
          <w:szCs w:val="28"/>
        </w:rPr>
        <w:t xml:space="preserve"> года</w:t>
      </w:r>
      <w:r w:rsidR="0092026D">
        <w:rPr>
          <w:sz w:val="28"/>
          <w:szCs w:val="28"/>
        </w:rPr>
        <w:t>:</w:t>
      </w:r>
    </w:p>
    <w:p w:rsidR="0092026D" w:rsidRP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92191B" w:rsidRPr="00103349" w:rsidTr="00532CD5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2191B" w:rsidRPr="009947EC" w:rsidRDefault="0092191B" w:rsidP="00532C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2191B" w:rsidRPr="009947EC" w:rsidRDefault="0092191B" w:rsidP="00532CD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92191B" w:rsidRDefault="0092191B" w:rsidP="00532CD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2191B" w:rsidRPr="00103349" w:rsidTr="00532CD5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92191B" w:rsidRPr="009947EC" w:rsidRDefault="0092191B" w:rsidP="00532C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2191B" w:rsidRPr="009947EC" w:rsidRDefault="0092191B" w:rsidP="00532CD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191B" w:rsidRPr="00DC54F3" w:rsidRDefault="0092191B" w:rsidP="00532CD5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92191B" w:rsidRPr="00DC54F3" w:rsidRDefault="0092191B" w:rsidP="00532CD5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92191B" w:rsidRPr="00DC54F3" w:rsidRDefault="0092191B" w:rsidP="00532CD5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92191B" w:rsidRPr="00103349" w:rsidTr="00532CD5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92191B" w:rsidRPr="00143835" w:rsidRDefault="0092191B" w:rsidP="00532CD5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92191B" w:rsidRPr="002E18CA" w:rsidRDefault="0092191B" w:rsidP="00532CD5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92191B" w:rsidRPr="00103349" w:rsidTr="00532CD5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92191B" w:rsidRPr="00143835" w:rsidRDefault="0092191B" w:rsidP="00532CD5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532CD5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92191B" w:rsidRPr="00103349" w:rsidTr="00532CD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2191B" w:rsidRPr="00EE4315" w:rsidRDefault="0092191B" w:rsidP="00532CD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532CD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91B" w:rsidRPr="00103349" w:rsidTr="00532CD5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92191B" w:rsidRPr="00EE4315" w:rsidRDefault="0092191B" w:rsidP="00532CD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532CD5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92191B" w:rsidRPr="00103349" w:rsidTr="00532CD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2191B" w:rsidRPr="00143835" w:rsidRDefault="0092191B" w:rsidP="00532CD5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532CD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92191B" w:rsidRPr="002E18CA" w:rsidRDefault="0092191B" w:rsidP="00532CD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710C" w:rsidRDefault="0064710C" w:rsidP="0064710C">
      <w:pPr>
        <w:pStyle w:val="Default"/>
        <w:ind w:firstLine="709"/>
        <w:jc w:val="both"/>
        <w:rPr>
          <w:sz w:val="28"/>
          <w:szCs w:val="28"/>
        </w:rPr>
      </w:pPr>
    </w:p>
    <w:p w:rsidR="0064710C" w:rsidRPr="0092026D" w:rsidRDefault="0064710C" w:rsidP="006471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предоставления запрашиваемой информации </w:t>
      </w:r>
      <w:proofErr w:type="spellStart"/>
      <w:r>
        <w:rPr>
          <w:sz w:val="28"/>
          <w:szCs w:val="28"/>
        </w:rPr>
        <w:t>Мурманскстат</w:t>
      </w:r>
      <w:r w:rsidR="00263FAA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на официальном сайте в информационно-телекоммуникационной сети «Интернет» в разделе «Обращения граждан» размещена АНКЕТА о результатах рассмотрения обращения гражданина и принятых по нему мерах. Анкеты направляются адресату (по электронной почте либо по почте России) вместе с ответом на запрос гражданина.  </w:t>
      </w:r>
    </w:p>
    <w:p w:rsidR="0092191B" w:rsidRDefault="0092191B" w:rsidP="00EE58B6">
      <w:pPr>
        <w:pStyle w:val="Default"/>
        <w:ind w:firstLine="709"/>
        <w:jc w:val="both"/>
        <w:rPr>
          <w:sz w:val="28"/>
          <w:szCs w:val="28"/>
        </w:rPr>
      </w:pPr>
    </w:p>
    <w:p w:rsidR="005A6071" w:rsidRDefault="005A607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Мурманскстат поступили отзывы от 11 граждан на результат рассмотрения их обращений, все</w:t>
      </w:r>
      <w:r w:rsidR="00263FAA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 удовлетворены </w:t>
      </w:r>
      <w:r w:rsidR="00263FAA">
        <w:rPr>
          <w:sz w:val="28"/>
          <w:szCs w:val="28"/>
        </w:rPr>
        <w:t xml:space="preserve">ответом </w:t>
      </w:r>
      <w:bookmarkStart w:id="0" w:name="_GoBack"/>
      <w:bookmarkEnd w:id="0"/>
      <w:r>
        <w:rPr>
          <w:sz w:val="28"/>
          <w:szCs w:val="28"/>
        </w:rPr>
        <w:t>полностью.</w:t>
      </w:r>
    </w:p>
    <w:sectPr w:rsidR="005A6071" w:rsidSect="0064710C">
      <w:headerReference w:type="default" r:id="rId9"/>
      <w:footnotePr>
        <w:numRestart w:val="eachPage"/>
      </w:footnotePr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69" w:rsidRDefault="00291B69" w:rsidP="00CD7746">
      <w:r>
        <w:separator/>
      </w:r>
    </w:p>
  </w:endnote>
  <w:endnote w:type="continuationSeparator" w:id="0">
    <w:p w:rsidR="00291B69" w:rsidRDefault="00291B6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69" w:rsidRDefault="00291B69" w:rsidP="00CD7746">
      <w:r>
        <w:separator/>
      </w:r>
    </w:p>
  </w:footnote>
  <w:footnote w:type="continuationSeparator" w:id="0">
    <w:p w:rsidR="00291B69" w:rsidRDefault="00291B69" w:rsidP="00CD7746">
      <w:r>
        <w:continuationSeparator/>
      </w:r>
    </w:p>
  </w:footnote>
  <w:footnote w:id="1">
    <w:p w:rsidR="0092191B" w:rsidRDefault="0092191B" w:rsidP="0092191B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82185" w:rsidRDefault="003821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AA">
          <w:rPr>
            <w:noProof/>
          </w:rPr>
          <w:t>2</w:t>
        </w:r>
        <w:r>
          <w:fldChar w:fldCharType="end"/>
        </w:r>
      </w:p>
    </w:sdtContent>
  </w:sdt>
  <w:p w:rsidR="00382185" w:rsidRDefault="00382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C2FD0"/>
    <w:rsid w:val="00216525"/>
    <w:rsid w:val="00261BB3"/>
    <w:rsid w:val="00263FAA"/>
    <w:rsid w:val="00280953"/>
    <w:rsid w:val="00291B69"/>
    <w:rsid w:val="00292733"/>
    <w:rsid w:val="002E18CA"/>
    <w:rsid w:val="002F4BEE"/>
    <w:rsid w:val="00313CCC"/>
    <w:rsid w:val="003207F3"/>
    <w:rsid w:val="0032656B"/>
    <w:rsid w:val="00365C1B"/>
    <w:rsid w:val="00375C94"/>
    <w:rsid w:val="00382185"/>
    <w:rsid w:val="003B0133"/>
    <w:rsid w:val="003C2A9F"/>
    <w:rsid w:val="00421C0B"/>
    <w:rsid w:val="00434AAB"/>
    <w:rsid w:val="00445CC1"/>
    <w:rsid w:val="004544A9"/>
    <w:rsid w:val="00494967"/>
    <w:rsid w:val="00497830"/>
    <w:rsid w:val="004B580D"/>
    <w:rsid w:val="004C1ABA"/>
    <w:rsid w:val="004F51F0"/>
    <w:rsid w:val="00535E8C"/>
    <w:rsid w:val="00547970"/>
    <w:rsid w:val="00560086"/>
    <w:rsid w:val="00567D2A"/>
    <w:rsid w:val="00573423"/>
    <w:rsid w:val="00584F74"/>
    <w:rsid w:val="005A34B7"/>
    <w:rsid w:val="005A6071"/>
    <w:rsid w:val="005C229A"/>
    <w:rsid w:val="00605B00"/>
    <w:rsid w:val="00605FC6"/>
    <w:rsid w:val="0064710C"/>
    <w:rsid w:val="006513A7"/>
    <w:rsid w:val="00656169"/>
    <w:rsid w:val="00660D7C"/>
    <w:rsid w:val="006801F8"/>
    <w:rsid w:val="006A2FBE"/>
    <w:rsid w:val="006B588A"/>
    <w:rsid w:val="0071737B"/>
    <w:rsid w:val="00753ABE"/>
    <w:rsid w:val="00763E75"/>
    <w:rsid w:val="00784100"/>
    <w:rsid w:val="00866B63"/>
    <w:rsid w:val="008A34D3"/>
    <w:rsid w:val="008C45AB"/>
    <w:rsid w:val="008C695F"/>
    <w:rsid w:val="0092026D"/>
    <w:rsid w:val="0092191B"/>
    <w:rsid w:val="009661E0"/>
    <w:rsid w:val="009816D7"/>
    <w:rsid w:val="009947EC"/>
    <w:rsid w:val="009A1C7F"/>
    <w:rsid w:val="009C4726"/>
    <w:rsid w:val="00A31CBD"/>
    <w:rsid w:val="00A95E3D"/>
    <w:rsid w:val="00AA4871"/>
    <w:rsid w:val="00AE14DF"/>
    <w:rsid w:val="00AE7D2B"/>
    <w:rsid w:val="00B14C8F"/>
    <w:rsid w:val="00B30F1A"/>
    <w:rsid w:val="00B96377"/>
    <w:rsid w:val="00BC24CF"/>
    <w:rsid w:val="00BD0D2C"/>
    <w:rsid w:val="00BD19AB"/>
    <w:rsid w:val="00BD7767"/>
    <w:rsid w:val="00BE2EA4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11887"/>
    <w:rsid w:val="00D44DA2"/>
    <w:rsid w:val="00D44DA5"/>
    <w:rsid w:val="00DA6275"/>
    <w:rsid w:val="00DC3460"/>
    <w:rsid w:val="00DC54F3"/>
    <w:rsid w:val="00DD45B9"/>
    <w:rsid w:val="00DE39D7"/>
    <w:rsid w:val="00E1791D"/>
    <w:rsid w:val="00E84F8E"/>
    <w:rsid w:val="00EC75EA"/>
    <w:rsid w:val="00EE3703"/>
    <w:rsid w:val="00EE58B6"/>
    <w:rsid w:val="00EE5BCB"/>
    <w:rsid w:val="00F069B3"/>
    <w:rsid w:val="00F14A99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7915-9AC5-4F97-85EC-B8EA6C7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13</cp:revision>
  <cp:lastPrinted>2015-10-02T08:16:00Z</cp:lastPrinted>
  <dcterms:created xsi:type="dcterms:W3CDTF">2015-09-01T11:37:00Z</dcterms:created>
  <dcterms:modified xsi:type="dcterms:W3CDTF">2015-10-02T08:40:00Z</dcterms:modified>
</cp:coreProperties>
</file>